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99A" w:rsidRDefault="0075799A" w:rsidP="0075799A"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26554BFC" wp14:editId="3150BC05">
            <wp:simplePos x="0" y="0"/>
            <wp:positionH relativeFrom="column">
              <wp:posOffset>4344670</wp:posOffset>
            </wp:positionH>
            <wp:positionV relativeFrom="paragraph">
              <wp:posOffset>-64770</wp:posOffset>
            </wp:positionV>
            <wp:extent cx="900430" cy="624205"/>
            <wp:effectExtent l="0" t="0" r="0" b="444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CF7">
        <w:rPr>
          <w:rFonts w:ascii="Times New Roman" w:hAnsi="Times New Roman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-14.55pt;width:41.8pt;height:59.15pt;z-index:251658240;mso-position-horizontal-relative:text;mso-position-vertical-relative:text">
            <v:imagedata r:id="rId7" o:title=""/>
          </v:shape>
          <o:OLEObject Type="Embed" ProgID="MSPhotoEd.3" ShapeID="_x0000_s1026" DrawAspect="Content" ObjectID="_1538299559" r:id="rId8"/>
        </w:pict>
      </w: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0149CB82" wp14:editId="0710FCD7">
            <wp:simplePos x="0" y="0"/>
            <wp:positionH relativeFrom="column">
              <wp:posOffset>1199515</wp:posOffset>
            </wp:positionH>
            <wp:positionV relativeFrom="paragraph">
              <wp:posOffset>-116840</wp:posOffset>
            </wp:positionV>
            <wp:extent cx="946150" cy="749300"/>
            <wp:effectExtent l="0" t="0" r="6350" b="0"/>
            <wp:wrapNone/>
            <wp:docPr id="3" name="Imagem 3" descr="logo ICS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ICS-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</w:t>
      </w:r>
    </w:p>
    <w:tbl>
      <w:tblPr>
        <w:tblW w:w="21014" w:type="dxa"/>
        <w:tblInd w:w="-8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"/>
        <w:gridCol w:w="8496"/>
        <w:gridCol w:w="1125"/>
        <w:gridCol w:w="9382"/>
        <w:gridCol w:w="1125"/>
      </w:tblGrid>
      <w:tr w:rsidR="0075799A" w:rsidRPr="00B00D3F" w:rsidTr="00CB3456">
        <w:trPr>
          <w:cantSplit/>
          <w:trHeight w:val="307"/>
        </w:trPr>
        <w:tc>
          <w:tcPr>
            <w:tcW w:w="10507" w:type="dxa"/>
            <w:gridSpan w:val="3"/>
          </w:tcPr>
          <w:p w:rsidR="0075799A" w:rsidRPr="00B00D3F" w:rsidRDefault="0075799A" w:rsidP="00CB3456">
            <w:pPr>
              <w:pStyle w:val="Cabealho"/>
              <w:ind w:left="5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07" w:type="dxa"/>
            <w:gridSpan w:val="2"/>
          </w:tcPr>
          <w:p w:rsidR="0075799A" w:rsidRPr="00B00D3F" w:rsidRDefault="0075799A" w:rsidP="00CB3456">
            <w:pPr>
              <w:pStyle w:val="Cabealho"/>
              <w:ind w:left="5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799A" w:rsidRPr="007D0663" w:rsidTr="00CB3456">
        <w:trPr>
          <w:gridBefore w:val="1"/>
          <w:gridAfter w:val="1"/>
          <w:wBefore w:w="886" w:type="dxa"/>
          <w:wAfter w:w="1125" w:type="dxa"/>
          <w:cantSplit/>
          <w:trHeight w:val="290"/>
        </w:trPr>
        <w:tc>
          <w:tcPr>
            <w:tcW w:w="8496" w:type="dxa"/>
          </w:tcPr>
          <w:p w:rsidR="0075799A" w:rsidRDefault="0075799A" w:rsidP="00CB3456">
            <w:pPr>
              <w:pStyle w:val="Cabealho"/>
              <w:jc w:val="center"/>
              <w:rPr>
                <w:rFonts w:ascii="Verdana" w:hAnsi="Verdana"/>
                <w:b/>
                <w:sz w:val="24"/>
              </w:rPr>
            </w:pPr>
          </w:p>
          <w:p w:rsidR="0075799A" w:rsidRPr="007D0663" w:rsidRDefault="0075799A" w:rsidP="00CB3456">
            <w:pPr>
              <w:pStyle w:val="Cabealho"/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                   </w:t>
            </w:r>
            <w:r w:rsidRPr="007D0663">
              <w:rPr>
                <w:rFonts w:ascii="Verdana" w:hAnsi="Verdana"/>
                <w:b/>
                <w:sz w:val="24"/>
              </w:rPr>
              <w:t>UNIVERSIDADE FEDERAL DE ALAGOAS – UFAL</w:t>
            </w:r>
          </w:p>
        </w:tc>
        <w:tc>
          <w:tcPr>
            <w:tcW w:w="10507" w:type="dxa"/>
            <w:gridSpan w:val="2"/>
          </w:tcPr>
          <w:p w:rsidR="0075799A" w:rsidRDefault="0075799A" w:rsidP="00CB3456">
            <w:pPr>
              <w:pStyle w:val="Cabealho"/>
              <w:jc w:val="center"/>
              <w:rPr>
                <w:noProof/>
              </w:rPr>
            </w:pPr>
          </w:p>
        </w:tc>
      </w:tr>
      <w:tr w:rsidR="0075799A" w:rsidRPr="007D0663" w:rsidTr="00CB3456">
        <w:trPr>
          <w:gridBefore w:val="1"/>
          <w:gridAfter w:val="1"/>
          <w:wBefore w:w="886" w:type="dxa"/>
          <w:wAfter w:w="1125" w:type="dxa"/>
          <w:cantSplit/>
          <w:trHeight w:val="290"/>
        </w:trPr>
        <w:tc>
          <w:tcPr>
            <w:tcW w:w="8496" w:type="dxa"/>
          </w:tcPr>
          <w:p w:rsidR="0075799A" w:rsidRPr="007D0663" w:rsidRDefault="0075799A" w:rsidP="00CB3456">
            <w:pPr>
              <w:pStyle w:val="Cabealho"/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               </w:t>
            </w:r>
            <w:r w:rsidRPr="007D0663">
              <w:rPr>
                <w:rFonts w:ascii="Verdana" w:hAnsi="Verdana"/>
                <w:b/>
                <w:sz w:val="24"/>
              </w:rPr>
              <w:t>INSTITUTO DE CIÊNCIAS SOCIAIS - ICS</w:t>
            </w:r>
          </w:p>
        </w:tc>
        <w:tc>
          <w:tcPr>
            <w:tcW w:w="10507" w:type="dxa"/>
            <w:gridSpan w:val="2"/>
          </w:tcPr>
          <w:p w:rsidR="0075799A" w:rsidRPr="007D0663" w:rsidRDefault="0075799A" w:rsidP="00CB3456">
            <w:pPr>
              <w:pStyle w:val="Cabealho"/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75799A" w:rsidRPr="007D0663" w:rsidTr="00CB3456">
        <w:trPr>
          <w:gridBefore w:val="1"/>
          <w:gridAfter w:val="1"/>
          <w:wBefore w:w="886" w:type="dxa"/>
          <w:wAfter w:w="1125" w:type="dxa"/>
          <w:cantSplit/>
          <w:trHeight w:val="290"/>
        </w:trPr>
        <w:tc>
          <w:tcPr>
            <w:tcW w:w="8496" w:type="dxa"/>
          </w:tcPr>
          <w:p w:rsidR="0075799A" w:rsidRPr="007D0663" w:rsidRDefault="0075799A" w:rsidP="00CB3456">
            <w:pPr>
              <w:pStyle w:val="Cabealho"/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     </w:t>
            </w:r>
            <w:r w:rsidRPr="007D0663">
              <w:rPr>
                <w:rFonts w:ascii="Verdana" w:hAnsi="Verdana"/>
                <w:b/>
                <w:sz w:val="24"/>
              </w:rPr>
              <w:t xml:space="preserve">PROGRAMA DE PÓS-GRADUAÇÃO EM </w:t>
            </w:r>
            <w:r>
              <w:rPr>
                <w:rFonts w:ascii="Verdana" w:hAnsi="Verdana"/>
                <w:b/>
                <w:sz w:val="24"/>
              </w:rPr>
              <w:t xml:space="preserve">                                                                    </w:t>
            </w:r>
            <w:r w:rsidRPr="007D0663">
              <w:rPr>
                <w:rFonts w:ascii="Verdana" w:hAnsi="Verdana"/>
                <w:b/>
                <w:sz w:val="24"/>
              </w:rPr>
              <w:t>SOCIOLOGIA - PPGS</w:t>
            </w:r>
          </w:p>
        </w:tc>
        <w:tc>
          <w:tcPr>
            <w:tcW w:w="10507" w:type="dxa"/>
            <w:gridSpan w:val="2"/>
          </w:tcPr>
          <w:p w:rsidR="0075799A" w:rsidRPr="007D0663" w:rsidRDefault="0075799A" w:rsidP="00CB3456">
            <w:pPr>
              <w:pStyle w:val="Cabealho"/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         </w:t>
            </w:r>
          </w:p>
        </w:tc>
      </w:tr>
      <w:tr w:rsidR="0075799A" w:rsidRPr="00B00D3F" w:rsidTr="00CB3456">
        <w:trPr>
          <w:cantSplit/>
          <w:trHeight w:val="307"/>
        </w:trPr>
        <w:tc>
          <w:tcPr>
            <w:tcW w:w="10507" w:type="dxa"/>
            <w:gridSpan w:val="3"/>
          </w:tcPr>
          <w:p w:rsidR="0075799A" w:rsidRPr="00B00D3F" w:rsidRDefault="0075799A" w:rsidP="00CB3456">
            <w:pPr>
              <w:pStyle w:val="Cabealho"/>
              <w:tabs>
                <w:tab w:val="clear" w:pos="8838"/>
                <w:tab w:val="right" w:pos="9503"/>
              </w:tabs>
              <w:ind w:left="5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07" w:type="dxa"/>
            <w:gridSpan w:val="2"/>
          </w:tcPr>
          <w:p w:rsidR="0075799A" w:rsidRPr="00B00D3F" w:rsidRDefault="0075799A" w:rsidP="00CB3456">
            <w:pPr>
              <w:pStyle w:val="Cabealho"/>
              <w:tabs>
                <w:tab w:val="clear" w:pos="8838"/>
                <w:tab w:val="right" w:pos="9503"/>
              </w:tabs>
              <w:ind w:left="58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799A" w:rsidRPr="00B00D3F" w:rsidTr="00CB3456">
        <w:trPr>
          <w:cantSplit/>
          <w:trHeight w:val="307"/>
        </w:trPr>
        <w:tc>
          <w:tcPr>
            <w:tcW w:w="10507" w:type="dxa"/>
            <w:gridSpan w:val="3"/>
          </w:tcPr>
          <w:p w:rsidR="0075799A" w:rsidRPr="00B00D3F" w:rsidRDefault="0075799A" w:rsidP="00CB3456">
            <w:pPr>
              <w:pStyle w:val="Cabealho"/>
              <w:ind w:left="58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7" w:type="dxa"/>
            <w:gridSpan w:val="2"/>
          </w:tcPr>
          <w:p w:rsidR="0075799A" w:rsidRPr="00B00D3F" w:rsidRDefault="0075799A" w:rsidP="00CB3456">
            <w:pPr>
              <w:pStyle w:val="Cabealho"/>
              <w:ind w:left="58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039D" w:rsidRDefault="0063039D" w:rsidP="0063039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MESTRADO EM SOCIOLOGIA SELEÇÃO 2017</w:t>
      </w:r>
    </w:p>
    <w:p w:rsidR="0063039D" w:rsidRDefault="0063039D" w:rsidP="0063039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EDITAL 25/2016</w:t>
      </w:r>
    </w:p>
    <w:p w:rsidR="0075799A" w:rsidRPr="00625BAA" w:rsidRDefault="009D38E8" w:rsidP="0075799A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ORIENTAÇÕES RECURSO </w:t>
      </w:r>
      <w:proofErr w:type="gramStart"/>
      <w:r w:rsidR="0063039D" w:rsidRPr="00625BAA">
        <w:rPr>
          <w:rFonts w:ascii="Times New Roman" w:hAnsi="Times New Roman" w:cs="Times New Roman"/>
          <w:b/>
          <w:sz w:val="24"/>
          <w:u w:val="single"/>
        </w:rPr>
        <w:t>PROVA</w:t>
      </w:r>
      <w:proofErr w:type="gramEnd"/>
      <w:r w:rsidR="0063039D" w:rsidRPr="00625BAA">
        <w:rPr>
          <w:rFonts w:ascii="Times New Roman" w:hAnsi="Times New Roman" w:cs="Times New Roman"/>
          <w:b/>
          <w:sz w:val="24"/>
          <w:u w:val="single"/>
        </w:rPr>
        <w:t xml:space="preserve"> DE PROFICIÊNCIA</w:t>
      </w:r>
    </w:p>
    <w:p w:rsidR="00625BAA" w:rsidRDefault="00625BAA" w:rsidP="0075799A"/>
    <w:p w:rsidR="00625BAA" w:rsidRPr="00625BAA" w:rsidRDefault="00625BAA" w:rsidP="00625BAA">
      <w:pPr>
        <w:pStyle w:val="NormalWeb"/>
        <w:shd w:val="clear" w:color="auto" w:fill="FFFFFF"/>
        <w:ind w:left="284"/>
        <w:jc w:val="both"/>
        <w:rPr>
          <w:rFonts w:ascii="Arial" w:hAnsi="Arial" w:cs="Arial"/>
          <w:b/>
          <w:color w:val="222222"/>
          <w:sz w:val="19"/>
          <w:szCs w:val="19"/>
        </w:rPr>
      </w:pPr>
      <w:r w:rsidRPr="00625BAA">
        <w:rPr>
          <w:rFonts w:ascii="Arial" w:hAnsi="Arial" w:cs="Arial"/>
          <w:b/>
          <w:bCs/>
          <w:color w:val="000000"/>
          <w:sz w:val="20"/>
          <w:szCs w:val="20"/>
        </w:rPr>
        <w:t>Cronograma da Fale:</w:t>
      </w:r>
    </w:p>
    <w:tbl>
      <w:tblPr>
        <w:tblW w:w="7635" w:type="dxa"/>
        <w:jc w:val="center"/>
        <w:tblInd w:w="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5823"/>
      </w:tblGrid>
      <w:tr w:rsidR="00625BAA" w:rsidRPr="00625BAA" w:rsidTr="009D38E8">
        <w:trPr>
          <w:trHeight w:val="283"/>
          <w:jc w:val="center"/>
        </w:trPr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BAA" w:rsidRPr="00625BAA" w:rsidRDefault="00625BAA" w:rsidP="0062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25BAA">
              <w:rPr>
                <w:rFonts w:ascii="Arial" w:eastAsia="Times New Roman" w:hAnsi="Arial" w:cs="Arial"/>
                <w:color w:val="500050"/>
                <w:sz w:val="20"/>
                <w:szCs w:val="20"/>
                <w:lang w:eastAsia="pt-BR"/>
              </w:rPr>
              <w:t> </w:t>
            </w:r>
            <w:r w:rsidRPr="0062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DATAS</w:t>
            </w:r>
          </w:p>
        </w:tc>
        <w:tc>
          <w:tcPr>
            <w:tcW w:w="5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BAA" w:rsidRPr="00625BAA" w:rsidRDefault="00625BAA" w:rsidP="0062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2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ETAPAS DOS EXAMES</w:t>
            </w:r>
          </w:p>
        </w:tc>
      </w:tr>
      <w:tr w:rsidR="00625BAA" w:rsidRPr="00625BAA" w:rsidTr="009D38E8">
        <w:trPr>
          <w:trHeight w:val="231"/>
          <w:jc w:val="center"/>
        </w:trPr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BAA" w:rsidRPr="00625BAA" w:rsidRDefault="00625BAA" w:rsidP="0062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25B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18/10/2016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BAA" w:rsidRPr="00625BAA" w:rsidRDefault="00625BAA" w:rsidP="0062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25B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Publicação do resultado preliminar</w:t>
            </w:r>
          </w:p>
        </w:tc>
      </w:tr>
      <w:tr w:rsidR="00625BAA" w:rsidRPr="00625BAA" w:rsidTr="009D38E8">
        <w:trPr>
          <w:trHeight w:val="231"/>
          <w:jc w:val="center"/>
        </w:trPr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BAA" w:rsidRPr="00625BAA" w:rsidRDefault="00625BAA" w:rsidP="0062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25B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 a 21/10/2016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BAA" w:rsidRPr="00625BAA" w:rsidRDefault="00625BAA" w:rsidP="0062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25B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Prazo recursal</w:t>
            </w:r>
          </w:p>
        </w:tc>
      </w:tr>
      <w:tr w:rsidR="00625BAA" w:rsidRPr="00625BAA" w:rsidTr="009D38E8">
        <w:trPr>
          <w:trHeight w:val="231"/>
          <w:jc w:val="center"/>
        </w:trPr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BAA" w:rsidRPr="00625BAA" w:rsidRDefault="00625BAA" w:rsidP="0062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25B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31/10/2016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BAA" w:rsidRPr="00625BAA" w:rsidRDefault="00625BAA" w:rsidP="0062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25B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Publicação do resultado final</w:t>
            </w:r>
          </w:p>
        </w:tc>
      </w:tr>
    </w:tbl>
    <w:p w:rsidR="00625BAA" w:rsidRPr="00625BAA" w:rsidRDefault="00625BAA" w:rsidP="00625B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625BAA" w:rsidRDefault="00625BAA" w:rsidP="00625B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t-BR"/>
        </w:rPr>
      </w:pPr>
      <w:r w:rsidRPr="00625BAA">
        <w:rPr>
          <w:rFonts w:ascii="Arial" w:eastAsia="Times New Roman" w:hAnsi="Arial" w:cs="Arial"/>
          <w:b/>
          <w:bCs/>
          <w:color w:val="222222"/>
          <w:sz w:val="18"/>
          <w:szCs w:val="18"/>
          <w:lang w:eastAsia="pt-BR"/>
        </w:rPr>
        <w:t>Orientações para</w:t>
      </w:r>
      <w:r w:rsidRPr="00625BAA">
        <w:rPr>
          <w:rFonts w:ascii="Arial" w:eastAsia="Times New Roman" w:hAnsi="Arial" w:cs="Arial"/>
          <w:color w:val="222222"/>
          <w:sz w:val="18"/>
          <w:szCs w:val="18"/>
          <w:lang w:eastAsia="pt-BR"/>
        </w:rPr>
        <w:t> </w:t>
      </w:r>
      <w:r w:rsidRPr="00625BAA">
        <w:rPr>
          <w:rFonts w:ascii="Arial" w:eastAsia="Times New Roman" w:hAnsi="Arial" w:cs="Arial"/>
          <w:b/>
          <w:bCs/>
          <w:color w:val="222222"/>
          <w:sz w:val="18"/>
          <w:szCs w:val="18"/>
          <w:lang w:eastAsia="pt-BR"/>
        </w:rPr>
        <w:t>recurso:</w:t>
      </w:r>
      <w:r w:rsidRPr="00625BAA">
        <w:rPr>
          <w:rFonts w:ascii="Arial" w:eastAsia="Times New Roman" w:hAnsi="Arial" w:cs="Arial"/>
          <w:color w:val="222222"/>
          <w:sz w:val="18"/>
          <w:szCs w:val="18"/>
          <w:lang w:eastAsia="pt-BR"/>
        </w:rPr>
        <w:t> </w:t>
      </w:r>
    </w:p>
    <w:p w:rsidR="004B7CF7" w:rsidRPr="00625BAA" w:rsidRDefault="004B7CF7" w:rsidP="00625B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9D38E8" w:rsidRDefault="00625BAA" w:rsidP="004B7C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t-BR"/>
        </w:rPr>
      </w:pPr>
      <w:r w:rsidRPr="00625BAA">
        <w:rPr>
          <w:rFonts w:ascii="Arial" w:eastAsia="Times New Roman" w:hAnsi="Arial" w:cs="Arial"/>
          <w:color w:val="222222"/>
          <w:sz w:val="18"/>
          <w:szCs w:val="18"/>
          <w:lang w:eastAsia="pt-BR"/>
        </w:rPr>
        <w:t>Após o resultado, o candidato poderá se dirigir à Fale – sala dos Órgãos de Apoio, em horário comercial (das 8 às 12, das 13 às 17h) onde terá acesso à prova.</w:t>
      </w:r>
      <w:bookmarkStart w:id="0" w:name="_GoBack"/>
      <w:bookmarkEnd w:id="0"/>
    </w:p>
    <w:p w:rsidR="00625BAA" w:rsidRDefault="00625BAA" w:rsidP="00625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625BAA">
        <w:rPr>
          <w:rFonts w:ascii="Arial" w:eastAsia="Times New Roman" w:hAnsi="Arial" w:cs="Arial"/>
          <w:color w:val="222222"/>
          <w:sz w:val="18"/>
          <w:szCs w:val="18"/>
          <w:lang w:eastAsia="pt-BR"/>
        </w:rPr>
        <w:t>O candidato poderá solicitar o envio do espelho da prova por meio digital através do e-mail (</w:t>
      </w:r>
      <w:hyperlink r:id="rId10" w:tgtFrame="_blank" w:history="1">
        <w:r w:rsidRPr="00625BAA">
          <w:rPr>
            <w:rFonts w:ascii="Arial" w:eastAsia="Times New Roman" w:hAnsi="Arial" w:cs="Arial"/>
            <w:b/>
            <w:bCs/>
            <w:color w:val="1155CC"/>
            <w:sz w:val="18"/>
            <w:szCs w:val="18"/>
            <w:u w:val="single"/>
            <w:lang w:eastAsia="pt-BR"/>
          </w:rPr>
          <w:t>proficiencia.ufal2014@gmail.com</w:t>
        </w:r>
      </w:hyperlink>
      <w:r w:rsidRPr="00625BAA">
        <w:rPr>
          <w:rFonts w:ascii="Arial" w:eastAsia="Times New Roman" w:hAnsi="Arial" w:cs="Arial"/>
          <w:b/>
          <w:bCs/>
          <w:color w:val="555555"/>
          <w:sz w:val="18"/>
          <w:szCs w:val="18"/>
          <w:lang w:eastAsia="pt-BR"/>
        </w:rPr>
        <w:t>) </w:t>
      </w:r>
      <w:r w:rsidRPr="00625BAA">
        <w:rPr>
          <w:rFonts w:ascii="Arial" w:eastAsia="Times New Roman" w:hAnsi="Arial" w:cs="Arial"/>
          <w:color w:val="222222"/>
          <w:sz w:val="18"/>
          <w:szCs w:val="18"/>
          <w:lang w:eastAsia="pt-BR"/>
        </w:rPr>
        <w:t> ou na Faculdade de Letras – sala dos órgãos de apoio dentro do período recursal. As respostas aos recursos serão publicadas pelos programas no dia 31 de outubro de 2016.</w:t>
      </w:r>
      <w:r w:rsidRPr="00625BAA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</w:t>
      </w:r>
    </w:p>
    <w:p w:rsidR="004B7CF7" w:rsidRDefault="004B7CF7" w:rsidP="00625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4B7CF7" w:rsidRDefault="004B7CF7" w:rsidP="00625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4B7CF7" w:rsidRDefault="004B7CF7" w:rsidP="004B7CF7">
      <w:pPr>
        <w:shd w:val="clear" w:color="auto" w:fill="FFFFFF"/>
        <w:spacing w:after="0" w:line="240" w:lineRule="auto"/>
        <w:jc w:val="right"/>
      </w:pP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>Maceió, 18 de outubro de 2016.</w:t>
      </w:r>
    </w:p>
    <w:sectPr w:rsidR="004B7CF7" w:rsidSect="007579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31CF0"/>
    <w:multiLevelType w:val="hybridMultilevel"/>
    <w:tmpl w:val="30DE2C5C"/>
    <w:lvl w:ilvl="0" w:tplc="0416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99A"/>
    <w:rsid w:val="00265003"/>
    <w:rsid w:val="0039768B"/>
    <w:rsid w:val="004B7CF7"/>
    <w:rsid w:val="00625BAA"/>
    <w:rsid w:val="0063039D"/>
    <w:rsid w:val="0075799A"/>
    <w:rsid w:val="008E545E"/>
    <w:rsid w:val="009423BE"/>
    <w:rsid w:val="009D38E8"/>
    <w:rsid w:val="00A945CE"/>
    <w:rsid w:val="00CB38CE"/>
    <w:rsid w:val="00D2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9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57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75799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579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2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25BAA"/>
  </w:style>
  <w:style w:type="character" w:styleId="Hyperlink">
    <w:name w:val="Hyperlink"/>
    <w:basedOn w:val="Fontepargpadro"/>
    <w:uiPriority w:val="99"/>
    <w:semiHidden/>
    <w:unhideWhenUsed/>
    <w:rsid w:val="00625B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9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57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75799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579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2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25BAA"/>
  </w:style>
  <w:style w:type="character" w:styleId="Hyperlink">
    <w:name w:val="Hyperlink"/>
    <w:basedOn w:val="Fontepargpadro"/>
    <w:uiPriority w:val="99"/>
    <w:semiHidden/>
    <w:unhideWhenUsed/>
    <w:rsid w:val="00625B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ficiencia.ufal2014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ICS-7843</dc:creator>
  <cp:lastModifiedBy>ICS-7843</cp:lastModifiedBy>
  <cp:revision>3</cp:revision>
  <cp:lastPrinted>2015-12-18T18:11:00Z</cp:lastPrinted>
  <dcterms:created xsi:type="dcterms:W3CDTF">2016-10-18T15:38:00Z</dcterms:created>
  <dcterms:modified xsi:type="dcterms:W3CDTF">2016-10-18T15:40:00Z</dcterms:modified>
</cp:coreProperties>
</file>